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53" w:rsidRPr="00375ECD" w:rsidRDefault="00E4237E" w:rsidP="0019056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053" w:rsidRPr="00375ECD">
        <w:rPr>
          <w:b/>
          <w:caps/>
          <w:sz w:val="28"/>
        </w:rPr>
        <w:t>в</w:t>
      </w:r>
    </w:p>
    <w:p w:rsidR="00BC6053" w:rsidRPr="00375ECD" w:rsidRDefault="00BC6053" w:rsidP="0019056C">
      <w:pPr>
        <w:jc w:val="center"/>
        <w:rPr>
          <w:b/>
          <w:sz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6053" w:rsidRPr="00375ECD" w:rsidTr="003376E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BC6053" w:rsidRPr="00375ECD" w:rsidRDefault="00F10728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375ECD" w:rsidRDefault="00BC6053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C6053" w:rsidRPr="00375ECD" w:rsidRDefault="00F10728" w:rsidP="0019056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535-п</w:t>
            </w:r>
          </w:p>
        </w:tc>
      </w:tr>
    </w:tbl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C6053" w:rsidRPr="00375ECD" w:rsidRDefault="00BC6053" w:rsidP="0019056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BC6053" w:rsidRPr="00375ECD" w:rsidRDefault="00BC6053" w:rsidP="0019056C">
      <w:pPr>
        <w:jc w:val="center"/>
        <w:rPr>
          <w:b/>
          <w:sz w:val="10"/>
          <w:szCs w:val="10"/>
        </w:rPr>
      </w:pPr>
    </w:p>
    <w:p w:rsidR="00BC6053" w:rsidRPr="00E43763" w:rsidRDefault="00BC6053" w:rsidP="0019056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D030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053144">
        <w:rPr>
          <w:rFonts w:ascii="Times New Roman" w:hAnsi="Times New Roman"/>
          <w:sz w:val="24"/>
          <w:szCs w:val="24"/>
        </w:rPr>
        <w:t xml:space="preserve">        </w:t>
      </w:r>
      <w:r w:rsidR="00053144" w:rsidRPr="00E43763">
        <w:rPr>
          <w:rFonts w:ascii="Times New Roman" w:hAnsi="Times New Roman"/>
          <w:sz w:val="24"/>
          <w:szCs w:val="24"/>
        </w:rPr>
        <w:t>┐</w:t>
      </w:r>
    </w:p>
    <w:p w:rsidR="004B5520" w:rsidRPr="004B5520" w:rsidRDefault="004B5520" w:rsidP="004B552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4B5520" w:rsidRPr="004B5520" w:rsidRDefault="004B5520" w:rsidP="004B552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города Пущино от 08.11.2016 № 515-п «Об утверждении </w:t>
      </w:r>
    </w:p>
    <w:p w:rsidR="004B5520" w:rsidRPr="004B5520" w:rsidRDefault="004B5520" w:rsidP="004B552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Порядка разработки и реализации муниципальных программ </w:t>
      </w:r>
    </w:p>
    <w:p w:rsidR="00BC6053" w:rsidRDefault="004B5520" w:rsidP="004B5520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4B5520">
        <w:rPr>
          <w:rFonts w:ascii="Times New Roman" w:hAnsi="Times New Roman" w:cs="Arial"/>
          <w:bCs/>
          <w:iCs/>
          <w:sz w:val="24"/>
          <w:szCs w:val="24"/>
          <w:lang w:eastAsia="ru-RU"/>
        </w:rPr>
        <w:t>городского округа Пущино Московской области»</w:t>
      </w:r>
    </w:p>
    <w:p w:rsidR="00BC6053" w:rsidRDefault="00BC6053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D03087" w:rsidRDefault="00D03087" w:rsidP="00735441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BC6053" w:rsidRPr="00117A81" w:rsidRDefault="00D40B8B" w:rsidP="00D030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B8B">
        <w:rPr>
          <w:rFonts w:ascii="Times New Roman" w:hAnsi="Times New Roman"/>
          <w:sz w:val="24"/>
          <w:szCs w:val="24"/>
          <w:lang w:eastAsia="ru-RU"/>
        </w:rPr>
        <w:t>Руководствуясь ст. 179 Бюджетного кодекса Российской Федерации, Федеральным законом Российской Федерации от 06.10.2003 № 131–ФЗ «Об общих принципах организации местного самоуправления в Российской Федерации», постановлением Правительства Московской области от 26.09.2017 № 798/35, Уставом городского о</w:t>
      </w:r>
      <w:r>
        <w:rPr>
          <w:rFonts w:ascii="Times New Roman" w:hAnsi="Times New Roman"/>
          <w:sz w:val="24"/>
          <w:szCs w:val="24"/>
          <w:lang w:eastAsia="ru-RU"/>
        </w:rPr>
        <w:t>круга Пущино Московской области</w:t>
      </w:r>
      <w:r w:rsidR="00BC6053" w:rsidRPr="00117A81">
        <w:rPr>
          <w:rFonts w:ascii="Times New Roman" w:hAnsi="Times New Roman"/>
          <w:sz w:val="24"/>
          <w:szCs w:val="24"/>
          <w:lang w:eastAsia="ru-RU"/>
        </w:rPr>
        <w:t>,</w:t>
      </w:r>
    </w:p>
    <w:p w:rsidR="00BC6053" w:rsidRPr="00117A81" w:rsidRDefault="00BC6053" w:rsidP="00D0308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  <w:lang w:eastAsia="ru-RU"/>
        </w:rPr>
      </w:pPr>
    </w:p>
    <w:p w:rsidR="00BC6053" w:rsidRDefault="00BC6053" w:rsidP="00D0308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117A81">
        <w:rPr>
          <w:rFonts w:ascii="Times New Roman" w:hAnsi="Times New Roman"/>
          <w:spacing w:val="-2"/>
          <w:sz w:val="24"/>
          <w:szCs w:val="24"/>
          <w:lang w:eastAsia="ru-RU"/>
        </w:rPr>
        <w:t>ПОСТАНОВЛЯЮ:</w:t>
      </w:r>
    </w:p>
    <w:p w:rsidR="00BC6053" w:rsidRDefault="00BC6053" w:rsidP="00D0308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9"/>
          <w:sz w:val="24"/>
          <w:szCs w:val="24"/>
          <w:lang w:eastAsia="ru-RU"/>
        </w:rPr>
      </w:pPr>
    </w:p>
    <w:p w:rsidR="001C4BA8" w:rsidRPr="00CB0DEA" w:rsidRDefault="00BC6053" w:rsidP="00D03087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4BA8">
        <w:rPr>
          <w:rFonts w:ascii="Times New Roman" w:hAnsi="Times New Roman"/>
          <w:sz w:val="24"/>
          <w:szCs w:val="24"/>
          <w:lang w:eastAsia="ru-RU"/>
        </w:rPr>
        <w:t>Внести</w:t>
      </w:r>
      <w:r w:rsidR="00CB0DEA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r w:rsidRPr="001C4BA8">
        <w:rPr>
          <w:rFonts w:ascii="Times New Roman" w:hAnsi="Times New Roman"/>
          <w:sz w:val="24"/>
          <w:szCs w:val="24"/>
          <w:lang w:eastAsia="ru-RU"/>
        </w:rPr>
        <w:t xml:space="preserve"> изменения в </w:t>
      </w:r>
      <w:r w:rsidR="00D40B8B" w:rsidRPr="00D40B8B">
        <w:rPr>
          <w:rFonts w:ascii="Times New Roman" w:hAnsi="Times New Roman"/>
          <w:sz w:val="24"/>
          <w:szCs w:val="24"/>
          <w:lang w:eastAsia="ru-RU"/>
        </w:rPr>
        <w:t xml:space="preserve">Порядок разработки и реализации муниципальных программ городского округа Пущино Московской области </w:t>
      </w:r>
      <w:r w:rsidR="00CB0DEA">
        <w:rPr>
          <w:rFonts w:ascii="Times New Roman" w:hAnsi="Times New Roman"/>
          <w:sz w:val="24"/>
          <w:szCs w:val="24"/>
          <w:lang w:eastAsia="ru-RU"/>
        </w:rPr>
        <w:t xml:space="preserve">(далее </w:t>
      </w:r>
      <w:r w:rsidR="006359C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D40B8B">
        <w:rPr>
          <w:rFonts w:ascii="Times New Roman" w:hAnsi="Times New Roman"/>
          <w:sz w:val="24"/>
          <w:szCs w:val="24"/>
          <w:lang w:eastAsia="ru-RU"/>
        </w:rPr>
        <w:t>Порядок</w:t>
      </w:r>
      <w:r w:rsidR="00CB0DEA">
        <w:rPr>
          <w:rFonts w:ascii="Times New Roman" w:hAnsi="Times New Roman"/>
          <w:sz w:val="24"/>
          <w:szCs w:val="24"/>
          <w:lang w:eastAsia="ru-RU"/>
        </w:rPr>
        <w:t>)</w:t>
      </w:r>
      <w:r w:rsidRPr="001C4BA8">
        <w:rPr>
          <w:rFonts w:ascii="Times New Roman" w:hAnsi="Times New Roman"/>
          <w:sz w:val="24"/>
          <w:szCs w:val="24"/>
          <w:lang w:eastAsia="ru-RU"/>
        </w:rPr>
        <w:t>, у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твержденный постановлением </w:t>
      </w:r>
      <w:r w:rsidR="007B3902">
        <w:rPr>
          <w:rFonts w:ascii="Times New Roman" w:hAnsi="Times New Roman" w:cs="Arial"/>
          <w:bCs/>
          <w:iCs/>
          <w:sz w:val="24"/>
          <w:szCs w:val="24"/>
          <w:lang w:eastAsia="ru-RU"/>
        </w:rPr>
        <w:t>Администрации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города Пущино от </w:t>
      </w:r>
      <w:r w:rsidR="00D40B8B">
        <w:rPr>
          <w:rFonts w:ascii="Times New Roman" w:hAnsi="Times New Roman" w:cs="Arial"/>
          <w:bCs/>
          <w:iCs/>
          <w:sz w:val="24"/>
          <w:szCs w:val="24"/>
          <w:lang w:eastAsia="ru-RU"/>
        </w:rPr>
        <w:t>08.11.2016</w:t>
      </w:r>
      <w:r w:rsidR="00F75D5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№ </w:t>
      </w:r>
      <w:r w:rsidR="00D40B8B">
        <w:rPr>
          <w:rFonts w:ascii="Times New Roman" w:hAnsi="Times New Roman" w:cs="Arial"/>
          <w:bCs/>
          <w:iCs/>
          <w:sz w:val="24"/>
          <w:szCs w:val="24"/>
          <w:lang w:eastAsia="ru-RU"/>
        </w:rPr>
        <w:t>515</w:t>
      </w:r>
      <w:r w:rsidR="001C4BA8" w:rsidRPr="001C4BA8">
        <w:rPr>
          <w:rFonts w:ascii="Times New Roman" w:hAnsi="Times New Roman" w:cs="Arial"/>
          <w:bCs/>
          <w:iCs/>
          <w:sz w:val="24"/>
          <w:szCs w:val="24"/>
          <w:lang w:eastAsia="ru-RU"/>
        </w:rPr>
        <w:t>-п</w:t>
      </w:r>
      <w:r w:rsidR="00D03087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  <w:r w:rsidR="00D03087" w:rsidRPr="00BE0196">
        <w:rPr>
          <w:rFonts w:ascii="Times New Roman" w:hAnsi="Times New Roman"/>
          <w:sz w:val="24"/>
          <w:szCs w:val="24"/>
        </w:rPr>
        <w:t>«Об утверждении Порядка разработки и реализации муниципальных программ городского округа Пущино Московской области»</w:t>
      </w:r>
      <w:r w:rsidR="00CB0DEA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(в ред. от </w:t>
      </w:r>
      <w:r w:rsidR="00D40B8B">
        <w:rPr>
          <w:rFonts w:ascii="Times New Roman" w:hAnsi="Times New Roman" w:cs="Arial"/>
          <w:bCs/>
          <w:iCs/>
          <w:sz w:val="24"/>
          <w:szCs w:val="24"/>
          <w:lang w:eastAsia="ru-RU"/>
        </w:rPr>
        <w:t>27.12.2017 № 650-п</w:t>
      </w:r>
      <w:r w:rsidR="00D03087">
        <w:rPr>
          <w:rFonts w:ascii="Times New Roman" w:hAnsi="Times New Roman" w:cs="Arial"/>
          <w:bCs/>
          <w:iCs/>
          <w:sz w:val="24"/>
          <w:szCs w:val="24"/>
          <w:lang w:eastAsia="ru-RU"/>
        </w:rPr>
        <w:t>, от 01.04.2019 № 144-п</w:t>
      </w:r>
      <w:r w:rsidR="00CB0DEA">
        <w:rPr>
          <w:rFonts w:ascii="Times New Roman" w:hAnsi="Times New Roman" w:cs="Arial"/>
          <w:bCs/>
          <w:iCs/>
          <w:sz w:val="24"/>
          <w:szCs w:val="24"/>
          <w:lang w:eastAsia="ru-RU"/>
        </w:rPr>
        <w:t>)</w:t>
      </w:r>
      <w:r w:rsidR="007B3902">
        <w:rPr>
          <w:rFonts w:ascii="Times New Roman" w:hAnsi="Times New Roman" w:cs="Arial"/>
          <w:bCs/>
          <w:iCs/>
          <w:sz w:val="24"/>
          <w:szCs w:val="24"/>
          <w:lang w:eastAsia="ru-RU"/>
        </w:rPr>
        <w:t>:</w:t>
      </w:r>
    </w:p>
    <w:p w:rsidR="00CB0DEA" w:rsidRDefault="00CB0DEA" w:rsidP="00D03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По тексту </w:t>
      </w:r>
      <w:r w:rsidR="00D40B8B">
        <w:rPr>
          <w:rFonts w:ascii="Times New Roman" w:hAnsi="Times New Roman"/>
          <w:sz w:val="24"/>
          <w:szCs w:val="24"/>
          <w:lang w:eastAsia="ru-RU"/>
        </w:rPr>
        <w:t>Порядк</w:t>
      </w:r>
      <w:r w:rsidR="00D03087">
        <w:rPr>
          <w:rFonts w:ascii="Times New Roman" w:hAnsi="Times New Roman"/>
          <w:sz w:val="24"/>
          <w:szCs w:val="24"/>
          <w:lang w:eastAsia="ru-RU"/>
        </w:rPr>
        <w:t>а:</w:t>
      </w:r>
    </w:p>
    <w:p w:rsidR="00CB0DEA" w:rsidRDefault="00CB0DEA" w:rsidP="00D03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слова «Администрация города Пущино» заменить словами «</w:t>
      </w:r>
      <w:r w:rsidR="005E2E98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дминистрация городского округа П</w:t>
      </w:r>
      <w:r w:rsidR="00D03087">
        <w:rPr>
          <w:rFonts w:ascii="Times New Roman" w:hAnsi="Times New Roman"/>
          <w:sz w:val="24"/>
          <w:szCs w:val="24"/>
          <w:lang w:eastAsia="ru-RU"/>
        </w:rPr>
        <w:t>ущино» в соответствующем падеже.</w:t>
      </w:r>
    </w:p>
    <w:p w:rsidR="001022DA" w:rsidRDefault="001022DA" w:rsidP="00D030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 Пункт </w:t>
      </w:r>
      <w:r w:rsidR="0069099D">
        <w:rPr>
          <w:rFonts w:ascii="Times New Roman" w:hAnsi="Times New Roman"/>
          <w:sz w:val="24"/>
          <w:szCs w:val="24"/>
          <w:lang w:eastAsia="ru-RU"/>
        </w:rPr>
        <w:t>1</w:t>
      </w:r>
      <w:r w:rsidR="00CA06C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CA06CF">
        <w:rPr>
          <w:rFonts w:ascii="Times New Roman" w:hAnsi="Times New Roman"/>
          <w:sz w:val="24"/>
          <w:szCs w:val="24"/>
          <w:lang w:val="en-US" w:eastAsia="ru-RU"/>
        </w:rPr>
        <w:t>VIII</w:t>
      </w:r>
      <w:r w:rsidR="00CA06CF" w:rsidRPr="00CA06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6CF">
        <w:rPr>
          <w:rFonts w:ascii="Times New Roman" w:hAnsi="Times New Roman"/>
          <w:sz w:val="24"/>
          <w:szCs w:val="24"/>
          <w:lang w:eastAsia="ru-RU"/>
        </w:rPr>
        <w:t>читать как «</w:t>
      </w:r>
      <w:r w:rsidR="00CA06CF" w:rsidRPr="00884458">
        <w:rPr>
          <w:rFonts w:ascii="Times New Roman" w:hAnsi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CA06CF">
        <w:rPr>
          <w:rFonts w:ascii="Times New Roman" w:hAnsi="Times New Roman"/>
          <w:sz w:val="24"/>
          <w:szCs w:val="24"/>
        </w:rPr>
        <w:t>главой</w:t>
      </w:r>
      <w:r w:rsidR="00CA06CF" w:rsidRPr="00884458">
        <w:rPr>
          <w:rFonts w:ascii="Times New Roman" w:hAnsi="Times New Roman"/>
          <w:sz w:val="24"/>
          <w:szCs w:val="24"/>
        </w:rPr>
        <w:t xml:space="preserve"> город</w:t>
      </w:r>
      <w:r w:rsidR="00CA06CF">
        <w:rPr>
          <w:rFonts w:ascii="Times New Roman" w:hAnsi="Times New Roman"/>
          <w:sz w:val="24"/>
          <w:szCs w:val="24"/>
        </w:rPr>
        <w:t>ского округа</w:t>
      </w:r>
      <w:r w:rsidR="005E2E98">
        <w:rPr>
          <w:rFonts w:ascii="Times New Roman" w:hAnsi="Times New Roman"/>
          <w:sz w:val="24"/>
          <w:szCs w:val="24"/>
        </w:rPr>
        <w:t xml:space="preserve"> Пущино</w:t>
      </w:r>
      <w:r w:rsidR="00D03087">
        <w:rPr>
          <w:rFonts w:ascii="Times New Roman" w:hAnsi="Times New Roman"/>
          <w:sz w:val="24"/>
          <w:szCs w:val="24"/>
        </w:rPr>
        <w:t>».</w:t>
      </w:r>
    </w:p>
    <w:p w:rsidR="00BC6053" w:rsidRPr="00735441" w:rsidRDefault="00CA06CF" w:rsidP="00D03087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C6053" w:rsidRPr="00735441">
        <w:rPr>
          <w:rFonts w:ascii="Times New Roman" w:hAnsi="Times New Roman"/>
          <w:sz w:val="24"/>
          <w:szCs w:val="24"/>
        </w:rPr>
        <w:t>. Об</w:t>
      </w:r>
      <w:r w:rsidR="00BC6053">
        <w:rPr>
          <w:rFonts w:ascii="Times New Roman" w:hAnsi="Times New Roman"/>
          <w:sz w:val="24"/>
          <w:szCs w:val="24"/>
        </w:rPr>
        <w:t xml:space="preserve">щему отделу </w:t>
      </w:r>
      <w:r w:rsidR="00D03087">
        <w:rPr>
          <w:rFonts w:ascii="Times New Roman" w:hAnsi="Times New Roman"/>
          <w:sz w:val="24"/>
          <w:szCs w:val="24"/>
        </w:rPr>
        <w:t>а</w:t>
      </w:r>
      <w:r w:rsidR="00BC6053">
        <w:rPr>
          <w:rFonts w:ascii="Times New Roman" w:hAnsi="Times New Roman"/>
          <w:sz w:val="24"/>
          <w:szCs w:val="24"/>
        </w:rPr>
        <w:t>дминистрации городского округа</w:t>
      </w:r>
      <w:r w:rsidR="00BC6053" w:rsidRPr="00735441">
        <w:rPr>
          <w:rFonts w:ascii="Times New Roman" w:hAnsi="Times New Roman"/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D03087">
        <w:rPr>
          <w:rFonts w:ascii="Times New Roman" w:hAnsi="Times New Roman"/>
          <w:sz w:val="24"/>
          <w:szCs w:val="24"/>
        </w:rPr>
        <w:t>а</w:t>
      </w:r>
      <w:r w:rsidR="00BC6053" w:rsidRPr="00735441">
        <w:rPr>
          <w:rFonts w:ascii="Times New Roman" w:hAnsi="Times New Roman"/>
          <w:sz w:val="24"/>
          <w:szCs w:val="24"/>
        </w:rPr>
        <w:t>дминистрации город</w:t>
      </w:r>
      <w:r w:rsidR="00BC6053">
        <w:rPr>
          <w:rFonts w:ascii="Times New Roman" w:hAnsi="Times New Roman"/>
          <w:sz w:val="24"/>
          <w:szCs w:val="24"/>
        </w:rPr>
        <w:t>ского округа</w:t>
      </w:r>
      <w:r w:rsidR="00BC6053" w:rsidRPr="00735441">
        <w:rPr>
          <w:rFonts w:ascii="Times New Roman" w:hAnsi="Times New Roman"/>
          <w:sz w:val="24"/>
          <w:szCs w:val="24"/>
        </w:rPr>
        <w:t xml:space="preserve"> Пущино в сети Интернет.</w:t>
      </w:r>
    </w:p>
    <w:p w:rsidR="00BC6053" w:rsidRPr="00735441" w:rsidRDefault="00CA06CF" w:rsidP="00735441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5"/>
          <w:sz w:val="24"/>
          <w:szCs w:val="24"/>
          <w:lang w:eastAsia="ru-RU"/>
        </w:rPr>
        <w:t>3</w:t>
      </w:r>
      <w:r w:rsidR="00BC6053" w:rsidRPr="00735441">
        <w:rPr>
          <w:rFonts w:ascii="Times New Roman" w:hAnsi="Times New Roman"/>
          <w:spacing w:val="-5"/>
          <w:sz w:val="24"/>
          <w:szCs w:val="24"/>
          <w:lang w:eastAsia="ru-RU"/>
        </w:rPr>
        <w:t xml:space="preserve">. </w:t>
      </w:r>
      <w:r w:rsidR="00BC6053" w:rsidRPr="00735441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7B3902">
        <w:rPr>
          <w:rFonts w:ascii="Times New Roman" w:hAnsi="Times New Roman"/>
          <w:sz w:val="24"/>
          <w:szCs w:val="24"/>
          <w:lang w:eastAsia="ru-RU"/>
        </w:rPr>
        <w:t>оставляю за собой</w:t>
      </w:r>
      <w:r w:rsidR="00BC6053" w:rsidRPr="0073544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C6053" w:rsidRPr="00117A81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Default="00BC6053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087" w:rsidRDefault="00D03087" w:rsidP="00117A81">
      <w:pPr>
        <w:shd w:val="clear" w:color="auto" w:fill="FFFFFF"/>
        <w:tabs>
          <w:tab w:val="left" w:pos="1066"/>
          <w:tab w:val="left" w:pos="8931"/>
        </w:tabs>
        <w:spacing w:after="0" w:line="269" w:lineRule="exact"/>
        <w:ind w:right="-41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C6053" w:rsidRPr="00117A81" w:rsidRDefault="005E2E98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главы</w:t>
      </w:r>
      <w:r w:rsidR="00D40B8B">
        <w:rPr>
          <w:rFonts w:ascii="Times New Roman" w:hAnsi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="00BC6053" w:rsidRPr="00117A81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="00BC6053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D0308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BC6053" w:rsidRPr="00117A8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03087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BC6053" w:rsidRPr="00117A81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>Ю.А. Фомина</w:t>
      </w:r>
    </w:p>
    <w:p w:rsidR="00BC6053" w:rsidRPr="00117A81" w:rsidRDefault="00BC6053" w:rsidP="00117A8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6CF" w:rsidRDefault="00CA06CF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6CF" w:rsidRPr="00117A81" w:rsidRDefault="00CA06CF" w:rsidP="00117A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A06CF" w:rsidRPr="00117A81" w:rsidSect="00D03087">
      <w:headerReference w:type="default" r:id="rId8"/>
      <w:footerReference w:type="default" r:id="rId9"/>
      <w:pgSz w:w="11906" w:h="16838"/>
      <w:pgMar w:top="1134" w:right="567" w:bottom="1134" w:left="1701" w:header="720" w:footer="527" w:gutter="0"/>
      <w:pgNumType w:start="1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1E" w:rsidRDefault="00A9171E">
      <w:pPr>
        <w:spacing w:after="0" w:line="240" w:lineRule="auto"/>
      </w:pPr>
      <w:r>
        <w:separator/>
      </w:r>
    </w:p>
  </w:endnote>
  <w:endnote w:type="continuationSeparator" w:id="0">
    <w:p w:rsidR="00A9171E" w:rsidRDefault="00A9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53" w:rsidRDefault="00BC605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1E" w:rsidRDefault="00A9171E">
      <w:pPr>
        <w:spacing w:after="0" w:line="240" w:lineRule="auto"/>
      </w:pPr>
      <w:r>
        <w:separator/>
      </w:r>
    </w:p>
  </w:footnote>
  <w:footnote w:type="continuationSeparator" w:id="0">
    <w:p w:rsidR="00A9171E" w:rsidRDefault="00A9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053" w:rsidRDefault="00BC6053">
    <w:pPr>
      <w:pStyle w:val="aa"/>
      <w:jc w:val="right"/>
      <w:rPr>
        <w:color w:val="8496B0"/>
        <w:sz w:val="24"/>
        <w:szCs w:val="24"/>
      </w:rPr>
    </w:pPr>
  </w:p>
  <w:p w:rsidR="00BC6053" w:rsidRDefault="00BC6053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4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8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9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1E3E6915"/>
    <w:multiLevelType w:val="multilevel"/>
    <w:tmpl w:val="7AE2B5BC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1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4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8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9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0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551A1E09"/>
    <w:multiLevelType w:val="hybridMultilevel"/>
    <w:tmpl w:val="96FCC070"/>
    <w:lvl w:ilvl="0" w:tplc="E446DB7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2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25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61E02756"/>
    <w:multiLevelType w:val="multilevel"/>
    <w:tmpl w:val="9DF2E176"/>
    <w:lvl w:ilvl="0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30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36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38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39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29"/>
  </w:num>
  <w:num w:numId="5">
    <w:abstractNumId w:val="24"/>
  </w:num>
  <w:num w:numId="6">
    <w:abstractNumId w:val="7"/>
  </w:num>
  <w:num w:numId="7">
    <w:abstractNumId w:val="19"/>
  </w:num>
  <w:num w:numId="8">
    <w:abstractNumId w:val="17"/>
  </w:num>
  <w:num w:numId="9">
    <w:abstractNumId w:val="13"/>
  </w:num>
  <w:num w:numId="10">
    <w:abstractNumId w:val="8"/>
  </w:num>
  <w:num w:numId="11">
    <w:abstractNumId w:val="38"/>
  </w:num>
  <w:num w:numId="12">
    <w:abstractNumId w:val="35"/>
  </w:num>
  <w:num w:numId="13">
    <w:abstractNumId w:val="22"/>
  </w:num>
  <w:num w:numId="14">
    <w:abstractNumId w:val="30"/>
  </w:num>
  <w:num w:numId="15">
    <w:abstractNumId w:val="15"/>
  </w:num>
  <w:num w:numId="16">
    <w:abstractNumId w:val="3"/>
  </w:num>
  <w:num w:numId="17">
    <w:abstractNumId w:val="37"/>
  </w:num>
  <w:num w:numId="18">
    <w:abstractNumId w:val="16"/>
  </w:num>
  <w:num w:numId="19">
    <w:abstractNumId w:val="0"/>
  </w:num>
  <w:num w:numId="20">
    <w:abstractNumId w:val="2"/>
  </w:num>
  <w:num w:numId="21">
    <w:abstractNumId w:val="25"/>
  </w:num>
  <w:num w:numId="22">
    <w:abstractNumId w:val="33"/>
  </w:num>
  <w:num w:numId="23">
    <w:abstractNumId w:val="11"/>
  </w:num>
  <w:num w:numId="24">
    <w:abstractNumId w:val="23"/>
  </w:num>
  <w:num w:numId="25">
    <w:abstractNumId w:val="20"/>
  </w:num>
  <w:num w:numId="26">
    <w:abstractNumId w:val="27"/>
  </w:num>
  <w:num w:numId="27">
    <w:abstractNumId w:val="12"/>
  </w:num>
  <w:num w:numId="28">
    <w:abstractNumId w:val="14"/>
  </w:num>
  <w:num w:numId="29">
    <w:abstractNumId w:val="4"/>
  </w:num>
  <w:num w:numId="30">
    <w:abstractNumId w:val="9"/>
  </w:num>
  <w:num w:numId="31">
    <w:abstractNumId w:val="32"/>
  </w:num>
  <w:num w:numId="32">
    <w:abstractNumId w:val="39"/>
  </w:num>
  <w:num w:numId="33">
    <w:abstractNumId w:val="28"/>
  </w:num>
  <w:num w:numId="34">
    <w:abstractNumId w:val="31"/>
  </w:num>
  <w:num w:numId="35">
    <w:abstractNumId w:val="34"/>
  </w:num>
  <w:num w:numId="36">
    <w:abstractNumId w:val="6"/>
  </w:num>
  <w:num w:numId="37">
    <w:abstractNumId w:val="36"/>
  </w:num>
  <w:num w:numId="38">
    <w:abstractNumId w:val="26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2748D"/>
    <w:rsid w:val="00032228"/>
    <w:rsid w:val="00047392"/>
    <w:rsid w:val="00053144"/>
    <w:rsid w:val="00054805"/>
    <w:rsid w:val="00083A7E"/>
    <w:rsid w:val="00093057"/>
    <w:rsid w:val="000B49CB"/>
    <w:rsid w:val="000D5E89"/>
    <w:rsid w:val="000F76D5"/>
    <w:rsid w:val="001022DA"/>
    <w:rsid w:val="001073D8"/>
    <w:rsid w:val="00117A81"/>
    <w:rsid w:val="0012199B"/>
    <w:rsid w:val="0015009E"/>
    <w:rsid w:val="00171163"/>
    <w:rsid w:val="00171234"/>
    <w:rsid w:val="00180123"/>
    <w:rsid w:val="0019056C"/>
    <w:rsid w:val="001977F8"/>
    <w:rsid w:val="001C4BA8"/>
    <w:rsid w:val="001D5290"/>
    <w:rsid w:val="001E0BE1"/>
    <w:rsid w:val="001E35AC"/>
    <w:rsid w:val="001F57B5"/>
    <w:rsid w:val="002009CF"/>
    <w:rsid w:val="00242B07"/>
    <w:rsid w:val="00251D4F"/>
    <w:rsid w:val="00285E66"/>
    <w:rsid w:val="002A74CE"/>
    <w:rsid w:val="002B43A4"/>
    <w:rsid w:val="002D7C51"/>
    <w:rsid w:val="002F7792"/>
    <w:rsid w:val="003376E4"/>
    <w:rsid w:val="0034602B"/>
    <w:rsid w:val="00347480"/>
    <w:rsid w:val="00375ECD"/>
    <w:rsid w:val="00380184"/>
    <w:rsid w:val="0039149E"/>
    <w:rsid w:val="003B47FB"/>
    <w:rsid w:val="003C363F"/>
    <w:rsid w:val="003D7CBE"/>
    <w:rsid w:val="003F1D4C"/>
    <w:rsid w:val="003F28E3"/>
    <w:rsid w:val="003F60AA"/>
    <w:rsid w:val="004075E6"/>
    <w:rsid w:val="004223CC"/>
    <w:rsid w:val="00427148"/>
    <w:rsid w:val="00435032"/>
    <w:rsid w:val="00443BA9"/>
    <w:rsid w:val="00446CBF"/>
    <w:rsid w:val="00453358"/>
    <w:rsid w:val="00454481"/>
    <w:rsid w:val="00460C8E"/>
    <w:rsid w:val="0046128C"/>
    <w:rsid w:val="0046343F"/>
    <w:rsid w:val="00494787"/>
    <w:rsid w:val="004B5520"/>
    <w:rsid w:val="004C407C"/>
    <w:rsid w:val="004E26D4"/>
    <w:rsid w:val="004F0E2A"/>
    <w:rsid w:val="004F4BBE"/>
    <w:rsid w:val="00542E47"/>
    <w:rsid w:val="005433A1"/>
    <w:rsid w:val="00554023"/>
    <w:rsid w:val="00554287"/>
    <w:rsid w:val="005A2481"/>
    <w:rsid w:val="005E2E98"/>
    <w:rsid w:val="005F100C"/>
    <w:rsid w:val="005F3C8A"/>
    <w:rsid w:val="00603714"/>
    <w:rsid w:val="00616722"/>
    <w:rsid w:val="006215C8"/>
    <w:rsid w:val="006359C1"/>
    <w:rsid w:val="006713C4"/>
    <w:rsid w:val="006861F3"/>
    <w:rsid w:val="006871F6"/>
    <w:rsid w:val="0069099D"/>
    <w:rsid w:val="00693547"/>
    <w:rsid w:val="006935B9"/>
    <w:rsid w:val="006C44C6"/>
    <w:rsid w:val="006C47DE"/>
    <w:rsid w:val="00734458"/>
    <w:rsid w:val="00735441"/>
    <w:rsid w:val="007354E7"/>
    <w:rsid w:val="00735C7E"/>
    <w:rsid w:val="007400A7"/>
    <w:rsid w:val="00741CDE"/>
    <w:rsid w:val="00746218"/>
    <w:rsid w:val="00776E39"/>
    <w:rsid w:val="0079152E"/>
    <w:rsid w:val="007B3902"/>
    <w:rsid w:val="007F01E1"/>
    <w:rsid w:val="00834652"/>
    <w:rsid w:val="008376E4"/>
    <w:rsid w:val="00851A27"/>
    <w:rsid w:val="00853260"/>
    <w:rsid w:val="008725FA"/>
    <w:rsid w:val="00892EA0"/>
    <w:rsid w:val="00904669"/>
    <w:rsid w:val="0090529E"/>
    <w:rsid w:val="0091285C"/>
    <w:rsid w:val="0093030F"/>
    <w:rsid w:val="00983C3A"/>
    <w:rsid w:val="009C12ED"/>
    <w:rsid w:val="009C2CFC"/>
    <w:rsid w:val="009F7C64"/>
    <w:rsid w:val="00A52D86"/>
    <w:rsid w:val="00A56A68"/>
    <w:rsid w:val="00A618DE"/>
    <w:rsid w:val="00A72130"/>
    <w:rsid w:val="00A9171E"/>
    <w:rsid w:val="00A91C8C"/>
    <w:rsid w:val="00AD15D8"/>
    <w:rsid w:val="00AE5130"/>
    <w:rsid w:val="00AE5F4C"/>
    <w:rsid w:val="00B101E9"/>
    <w:rsid w:val="00B32C63"/>
    <w:rsid w:val="00B5002F"/>
    <w:rsid w:val="00B56E67"/>
    <w:rsid w:val="00B7756D"/>
    <w:rsid w:val="00B8022F"/>
    <w:rsid w:val="00B90DD6"/>
    <w:rsid w:val="00B955F5"/>
    <w:rsid w:val="00BA0895"/>
    <w:rsid w:val="00BC6053"/>
    <w:rsid w:val="00BD07AF"/>
    <w:rsid w:val="00BE0ABC"/>
    <w:rsid w:val="00BF033A"/>
    <w:rsid w:val="00C072D4"/>
    <w:rsid w:val="00C2352B"/>
    <w:rsid w:val="00C42C11"/>
    <w:rsid w:val="00C438B3"/>
    <w:rsid w:val="00C57725"/>
    <w:rsid w:val="00C80BC7"/>
    <w:rsid w:val="00C870DF"/>
    <w:rsid w:val="00C972E3"/>
    <w:rsid w:val="00CA06CF"/>
    <w:rsid w:val="00CA6B8E"/>
    <w:rsid w:val="00CB024A"/>
    <w:rsid w:val="00CB0DEA"/>
    <w:rsid w:val="00CB4DDE"/>
    <w:rsid w:val="00D003DA"/>
    <w:rsid w:val="00D03087"/>
    <w:rsid w:val="00D13986"/>
    <w:rsid w:val="00D23DEC"/>
    <w:rsid w:val="00D249F9"/>
    <w:rsid w:val="00D40B8B"/>
    <w:rsid w:val="00D42950"/>
    <w:rsid w:val="00D60D60"/>
    <w:rsid w:val="00D713DF"/>
    <w:rsid w:val="00D8289D"/>
    <w:rsid w:val="00D852CA"/>
    <w:rsid w:val="00DB1294"/>
    <w:rsid w:val="00DD3ACC"/>
    <w:rsid w:val="00DF280F"/>
    <w:rsid w:val="00E066FA"/>
    <w:rsid w:val="00E2254D"/>
    <w:rsid w:val="00E24D6A"/>
    <w:rsid w:val="00E4091F"/>
    <w:rsid w:val="00E41C41"/>
    <w:rsid w:val="00E4237E"/>
    <w:rsid w:val="00E43763"/>
    <w:rsid w:val="00E604C7"/>
    <w:rsid w:val="00E64C68"/>
    <w:rsid w:val="00E706CB"/>
    <w:rsid w:val="00E74CA6"/>
    <w:rsid w:val="00E820C3"/>
    <w:rsid w:val="00EA5599"/>
    <w:rsid w:val="00EF4B02"/>
    <w:rsid w:val="00EF61E1"/>
    <w:rsid w:val="00F10728"/>
    <w:rsid w:val="00F14982"/>
    <w:rsid w:val="00F15E1A"/>
    <w:rsid w:val="00F40DED"/>
    <w:rsid w:val="00F527EE"/>
    <w:rsid w:val="00F75D58"/>
    <w:rsid w:val="00FC4B97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5FD77"/>
  <w15:docId w15:val="{4D779054-B4AF-4B95-97A5-068A687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34458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34458"/>
    <w:rPr>
      <w:rFonts w:ascii="Arial" w:hAnsi="Arial"/>
      <w:sz w:val="22"/>
      <w:lang w:val="ru-RU" w:eastAsia="en-US"/>
    </w:rPr>
  </w:style>
  <w:style w:type="character" w:customStyle="1" w:styleId="a3">
    <w:name w:val="Ссылка указателя"/>
    <w:uiPriority w:val="99"/>
    <w:rsid w:val="004F0E2A"/>
  </w:style>
  <w:style w:type="paragraph" w:customStyle="1" w:styleId="21">
    <w:name w:val="Оглавление 21"/>
    <w:basedOn w:val="a"/>
    <w:uiPriority w:val="99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uiPriority w:val="99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uiPriority w:val="99"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uiPriority w:val="99"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uiPriority w:val="99"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uiPriority w:val="99"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uiPriority w:val="99"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uiPriority w:val="99"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uiPriority w:val="99"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uiPriority w:val="99"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uiPriority w:val="99"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uiPriority w:val="99"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uiPriority w:val="99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uiPriority w:val="99"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uiPriority w:val="99"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uiPriority w:val="99"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uiPriority w:val="99"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7">
    <w:name w:val="No Spacing"/>
    <w:uiPriority w:val="99"/>
    <w:qFormat/>
    <w:rsid w:val="00180123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4">
    <w:name w:val="Основной текст (4)"/>
    <w:basedOn w:val="a"/>
    <w:uiPriority w:val="99"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3">
    <w:name w:val="Нижний колонтитул Знак1"/>
    <w:link w:val="a8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9">
    <w:name w:val="Нижний колонтитул Знак"/>
    <w:uiPriority w:val="99"/>
    <w:rsid w:val="00180123"/>
    <w:rPr>
      <w:rFonts w:ascii="Calibri" w:hAnsi="Calibri" w:cs="Times New Roman"/>
    </w:rPr>
  </w:style>
  <w:style w:type="paragraph" w:customStyle="1" w:styleId="14">
    <w:name w:val="Ниж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5">
    <w:name w:val="Верхний колонтитул Знак1"/>
    <w:link w:val="aa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b">
    <w:name w:val="Верхний колонтитул Знак"/>
    <w:uiPriority w:val="99"/>
    <w:semiHidden/>
    <w:rsid w:val="00180123"/>
    <w:rPr>
      <w:rFonts w:ascii="Calibri" w:hAnsi="Calibri" w:cs="Times New Roman"/>
    </w:rPr>
  </w:style>
  <w:style w:type="character" w:styleId="ac">
    <w:name w:val="page number"/>
    <w:uiPriority w:val="99"/>
    <w:rsid w:val="00180123"/>
    <w:rPr>
      <w:rFonts w:cs="Times New Roman"/>
    </w:rPr>
  </w:style>
  <w:style w:type="paragraph" w:styleId="ad">
    <w:name w:val="List Paragraph"/>
    <w:basedOn w:val="a"/>
    <w:uiPriority w:val="99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F100C"/>
    <w:rPr>
      <w:rFonts w:ascii="Segoe U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99"/>
    <w:rsid w:val="0039149E"/>
    <w:pPr>
      <w:spacing w:after="100"/>
    </w:pPr>
  </w:style>
  <w:style w:type="paragraph" w:styleId="30">
    <w:name w:val="toc 3"/>
    <w:basedOn w:val="a"/>
    <w:next w:val="a"/>
    <w:autoRedefine/>
    <w:uiPriority w:val="99"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99"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99"/>
    <w:rsid w:val="0039149E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9149E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9149E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9149E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9149E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9149E"/>
    <w:pPr>
      <w:spacing w:after="100" w:line="259" w:lineRule="auto"/>
      <w:ind w:left="1760"/>
    </w:pPr>
    <w:rPr>
      <w:rFonts w:eastAsia="Times New Roman"/>
      <w:lang w:eastAsia="ru-RU"/>
    </w:rPr>
  </w:style>
  <w:style w:type="character" w:styleId="af0">
    <w:name w:val="Hyperlink"/>
    <w:uiPriority w:val="99"/>
    <w:rsid w:val="0039149E"/>
    <w:rPr>
      <w:rFonts w:cs="Times New Roman"/>
      <w:color w:val="0563C1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Администрация Пущино</cp:lastModifiedBy>
  <cp:revision>12</cp:revision>
  <cp:lastPrinted>2019-12-16T13:53:00Z</cp:lastPrinted>
  <dcterms:created xsi:type="dcterms:W3CDTF">2019-12-11T09:19:00Z</dcterms:created>
  <dcterms:modified xsi:type="dcterms:W3CDTF">2019-12-18T08:57:00Z</dcterms:modified>
</cp:coreProperties>
</file>